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1D1CA" w14:textId="4B2A1C43" w:rsidR="004C039A" w:rsidRPr="0032613D" w:rsidRDefault="004C039A" w:rsidP="004C039A">
      <w:pPr>
        <w:jc w:val="center"/>
        <w:rPr>
          <w:b/>
          <w:bCs/>
          <w:sz w:val="44"/>
          <w:szCs w:val="44"/>
        </w:rPr>
      </w:pPr>
      <w:r w:rsidRPr="0032613D">
        <w:rPr>
          <w:b/>
          <w:bCs/>
          <w:sz w:val="44"/>
          <w:szCs w:val="44"/>
        </w:rPr>
        <w:t xml:space="preserve">How to </w:t>
      </w:r>
      <w:r>
        <w:rPr>
          <w:b/>
          <w:bCs/>
          <w:sz w:val="44"/>
          <w:szCs w:val="44"/>
        </w:rPr>
        <w:t>Oil the Drive Chain</w:t>
      </w:r>
    </w:p>
    <w:p w14:paraId="357A046E" w14:textId="77777777" w:rsidR="004C039A" w:rsidRDefault="004C039A" w:rsidP="004C039A">
      <w:pPr>
        <w:rPr>
          <w:sz w:val="36"/>
          <w:szCs w:val="36"/>
        </w:rPr>
      </w:pPr>
      <w:r>
        <w:rPr>
          <w:sz w:val="36"/>
          <w:szCs w:val="36"/>
        </w:rPr>
        <w:t>Instructions:</w:t>
      </w:r>
    </w:p>
    <w:p w14:paraId="5A11E2B0" w14:textId="7800DC59" w:rsidR="004C039A" w:rsidRDefault="004C039A" w:rsidP="004C039A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Spray WD-40 or white lithium grease directly on the drive chain of the paddle boat. </w:t>
      </w:r>
    </w:p>
    <w:p w14:paraId="3EF8EDC5" w14:textId="7B80C9F9" w:rsidR="004C039A" w:rsidRDefault="004C039A" w:rsidP="004C039A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Pedal the paddle boat for a few cycles.</w:t>
      </w:r>
    </w:p>
    <w:p w14:paraId="76BC128E" w14:textId="30F98A10" w:rsidR="004C039A" w:rsidRDefault="004C039A" w:rsidP="004C039A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Apply more applicant to get the entire chain. </w:t>
      </w:r>
    </w:p>
    <w:p w14:paraId="563B27F6" w14:textId="1A3B9795" w:rsidR="004C039A" w:rsidRDefault="004C039A" w:rsidP="004C039A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Pedal the paddle boat again to work in the oil/grease.</w:t>
      </w:r>
    </w:p>
    <w:p w14:paraId="2A922576" w14:textId="4670812E" w:rsidR="004C039A" w:rsidRDefault="004C039A" w:rsidP="004C039A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Clean up any spills or drips that may have gotten on the paddle boat during maintenance.</w:t>
      </w:r>
    </w:p>
    <w:p w14:paraId="69A17319" w14:textId="77777777" w:rsidR="004C039A" w:rsidRDefault="004C039A" w:rsidP="004C039A">
      <w:pPr>
        <w:rPr>
          <w:sz w:val="36"/>
          <w:szCs w:val="36"/>
        </w:rPr>
      </w:pPr>
    </w:p>
    <w:p w14:paraId="571B1F44" w14:textId="77777777" w:rsidR="004C039A" w:rsidRDefault="004C039A" w:rsidP="004C039A">
      <w:pPr>
        <w:rPr>
          <w:sz w:val="36"/>
          <w:szCs w:val="36"/>
        </w:rPr>
      </w:pPr>
    </w:p>
    <w:p w14:paraId="69B498F5" w14:textId="77777777" w:rsidR="004C039A" w:rsidRDefault="004C039A" w:rsidP="004C039A">
      <w:pPr>
        <w:rPr>
          <w:sz w:val="36"/>
          <w:szCs w:val="36"/>
        </w:rPr>
      </w:pPr>
    </w:p>
    <w:p w14:paraId="6D008563" w14:textId="468B5123" w:rsidR="004C039A" w:rsidRPr="004C039A" w:rsidRDefault="004C039A" w:rsidP="004C039A">
      <w:pPr>
        <w:rPr>
          <w:sz w:val="36"/>
          <w:szCs w:val="36"/>
        </w:rPr>
      </w:pPr>
      <w:r w:rsidRPr="004C039A">
        <w:rPr>
          <w:sz w:val="36"/>
          <w:szCs w:val="36"/>
        </w:rPr>
        <w:t xml:space="preserve"> </w:t>
      </w:r>
    </w:p>
    <w:p w14:paraId="0E8C6E55" w14:textId="6288F339" w:rsidR="004C039A" w:rsidRPr="004C039A" w:rsidRDefault="004C039A" w:rsidP="004C039A">
      <w:pPr>
        <w:rPr>
          <w:rFonts w:cstheme="minorHAnsi"/>
          <w:sz w:val="24"/>
          <w:szCs w:val="24"/>
        </w:rPr>
      </w:pPr>
      <w:r w:rsidRPr="004C039A">
        <w:rPr>
          <w:rFonts w:cstheme="minorHAnsi"/>
          <w:sz w:val="24"/>
          <w:szCs w:val="24"/>
        </w:rPr>
        <w:t xml:space="preserve">*** </w:t>
      </w:r>
      <w:r w:rsidRPr="004C039A">
        <w:rPr>
          <w:rFonts w:cstheme="minorHAnsi"/>
          <w:sz w:val="24"/>
          <w:szCs w:val="24"/>
        </w:rPr>
        <w:t>The drive chain has been coated to prevent rust. It is likely that the chain will rust in time, but with some chain oil it will perform for many years.</w:t>
      </w:r>
      <w:r w:rsidRPr="004C039A">
        <w:rPr>
          <w:rFonts w:cstheme="minorHAnsi"/>
          <w:sz w:val="24"/>
          <w:szCs w:val="24"/>
        </w:rPr>
        <w:t xml:space="preserve"> Preform drive chain maintenance before and after every boating season or as needed. </w:t>
      </w:r>
    </w:p>
    <w:p w14:paraId="49E535C3" w14:textId="18BD0A33" w:rsidR="00A64F67" w:rsidRPr="004C039A" w:rsidRDefault="004C039A">
      <w:pPr>
        <w:rPr>
          <w:sz w:val="24"/>
          <w:szCs w:val="24"/>
        </w:rPr>
      </w:pPr>
      <w:r w:rsidRPr="0001213D">
        <w:rPr>
          <w:sz w:val="24"/>
          <w:szCs w:val="24"/>
        </w:rPr>
        <w:t xml:space="preserve"> </w:t>
      </w:r>
    </w:p>
    <w:sectPr w:rsidR="00A64F67" w:rsidRPr="004C039A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C98B7" w14:textId="77777777" w:rsidR="00B72CF3" w:rsidRPr="00903456" w:rsidRDefault="004C039A" w:rsidP="00B72CF3">
    <w:pPr>
      <w:jc w:val="center"/>
      <w:rPr>
        <w:sz w:val="20"/>
        <w:szCs w:val="20"/>
      </w:rPr>
    </w:pPr>
    <w:r w:rsidRPr="00903456">
      <w:rPr>
        <w:sz w:val="20"/>
        <w:szCs w:val="20"/>
      </w:rPr>
      <w:t xml:space="preserve">Stored </w:t>
    </w:r>
    <w:r w:rsidRPr="00903456">
      <w:rPr>
        <w:sz w:val="20"/>
        <w:szCs w:val="20"/>
      </w:rPr>
      <w:t>In: Front – Copy</w:t>
    </w:r>
    <w:r>
      <w:rPr>
        <w:sz w:val="20"/>
        <w:szCs w:val="20"/>
      </w:rPr>
      <w:tab/>
      <w:t xml:space="preserve"> </w:t>
    </w:r>
    <w:r w:rsidRPr="00903456">
      <w:rPr>
        <w:sz w:val="18"/>
        <w:szCs w:val="18"/>
      </w:rPr>
      <w:t>Created By: Baile</w:t>
    </w:r>
    <w:r>
      <w:rPr>
        <w:sz w:val="18"/>
        <w:szCs w:val="18"/>
      </w:rPr>
      <w:t xml:space="preserve">y     </w:t>
    </w:r>
    <w:r w:rsidRPr="00903456">
      <w:rPr>
        <w:sz w:val="18"/>
        <w:szCs w:val="18"/>
      </w:rPr>
      <w:t xml:space="preserve">Created On: </w:t>
    </w:r>
    <w:r>
      <w:rPr>
        <w:sz w:val="18"/>
        <w:szCs w:val="18"/>
      </w:rPr>
      <w:t>02/21/2024</w:t>
    </w:r>
  </w:p>
  <w:p w14:paraId="769B6F8E" w14:textId="77777777" w:rsidR="00B72CF3" w:rsidRDefault="004C039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8973A" w14:textId="77777777" w:rsidR="002E69F6" w:rsidRDefault="004C039A">
    <w:pPr>
      <w:pStyle w:val="Header"/>
    </w:pPr>
    <w:r>
      <w:rPr>
        <w:noProof/>
        <w14:ligatures w14:val="standardContextual"/>
      </w:rPr>
      <w:drawing>
        <wp:inline distT="0" distB="0" distL="0" distR="0" wp14:anchorId="3F2BC8DF" wp14:editId="0DC5EB21">
          <wp:extent cx="1023401" cy="990600"/>
          <wp:effectExtent l="0" t="0" r="5715" b="0"/>
          <wp:docPr id="167584337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5843373" name="Picture 167584337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438" cy="997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B4412"/>
    <w:multiLevelType w:val="hybridMultilevel"/>
    <w:tmpl w:val="50F09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E0B45"/>
    <w:multiLevelType w:val="hybridMultilevel"/>
    <w:tmpl w:val="C992993E"/>
    <w:lvl w:ilvl="0" w:tplc="7F904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618218">
    <w:abstractNumId w:val="1"/>
  </w:num>
  <w:num w:numId="2" w16cid:durableId="1306201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9A"/>
    <w:rsid w:val="004C039A"/>
    <w:rsid w:val="00A6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ED1D4"/>
  <w15:chartTrackingRefBased/>
  <w15:docId w15:val="{C9FD42BB-76C8-4356-B08B-57FB3F77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39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3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C0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39A"/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C0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39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Fitzpatrick</dc:creator>
  <cp:keywords/>
  <dc:description/>
  <cp:lastModifiedBy>Bailey Fitzpatrick</cp:lastModifiedBy>
  <cp:revision>1</cp:revision>
  <dcterms:created xsi:type="dcterms:W3CDTF">2024-02-21T14:15:00Z</dcterms:created>
  <dcterms:modified xsi:type="dcterms:W3CDTF">2024-02-21T14:22:00Z</dcterms:modified>
</cp:coreProperties>
</file>